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DBA18" w14:textId="77777777" w:rsidR="000945CF" w:rsidRPr="00680D80" w:rsidRDefault="000945CF" w:rsidP="000945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D94">
        <w:rPr>
          <w:rFonts w:ascii="Times New Roman" w:hAnsi="Times New Roman" w:cs="Times New Roman"/>
          <w:b/>
          <w:sz w:val="32"/>
          <w:szCs w:val="32"/>
        </w:rPr>
        <w:t>Инструкция пользователя</w:t>
      </w:r>
      <w:r w:rsidR="00CD6D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59DD">
        <w:rPr>
          <w:rFonts w:ascii="Times New Roman" w:hAnsi="Times New Roman" w:cs="Times New Roman"/>
          <w:b/>
          <w:sz w:val="28"/>
          <w:szCs w:val="28"/>
        </w:rPr>
        <w:t xml:space="preserve">Устройства контроля функционирования </w:t>
      </w:r>
      <w:r w:rsidR="00A359DD">
        <w:rPr>
          <w:rFonts w:ascii="Times New Roman" w:hAnsi="Times New Roman" w:cs="Times New Roman"/>
          <w:b/>
          <w:sz w:val="28"/>
          <w:szCs w:val="28"/>
          <w:lang w:val="en-US"/>
        </w:rPr>
        <w:t>NITRINOnet</w:t>
      </w:r>
      <w:r w:rsidR="00A3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9DD">
        <w:rPr>
          <w:rFonts w:ascii="Times New Roman" w:hAnsi="Times New Roman" w:cs="Times New Roman"/>
          <w:b/>
          <w:sz w:val="28"/>
          <w:szCs w:val="28"/>
          <w:lang w:val="en-US"/>
        </w:rPr>
        <w:t>Light</w:t>
      </w:r>
      <w:r w:rsidR="00A3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9DD">
        <w:rPr>
          <w:rFonts w:ascii="Times New Roman" w:hAnsi="Times New Roman" w:cs="Times New Roman"/>
          <w:b/>
          <w:sz w:val="28"/>
          <w:szCs w:val="28"/>
          <w:lang w:val="en-US"/>
        </w:rPr>
        <w:t>Micro</w:t>
      </w:r>
    </w:p>
    <w:p w14:paraId="33B9168B" w14:textId="77777777" w:rsidR="000945CF" w:rsidRPr="00CD6D94" w:rsidRDefault="000945CF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 xml:space="preserve">Программа MicroLocker автоматически запускается при старте системы, если вы не обнаружили программу в трее, то необходимо </w:t>
      </w:r>
      <w:r w:rsidR="000C7DA9" w:rsidRPr="00CD6D94">
        <w:rPr>
          <w:rFonts w:ascii="Times New Roman" w:hAnsi="Times New Roman" w:cs="Times New Roman"/>
          <w:sz w:val="28"/>
          <w:szCs w:val="28"/>
        </w:rPr>
        <w:t xml:space="preserve">обратиться к администратору для устранения ошибок в работе программы. </w:t>
      </w:r>
    </w:p>
    <w:p w14:paraId="5EA294A8" w14:textId="77777777" w:rsidR="000945CF" w:rsidRPr="00CD6D94" w:rsidRDefault="000945CF" w:rsidP="00094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D3906" wp14:editId="4BB192C4">
            <wp:extent cx="2419350" cy="8647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0681" t="82432"/>
                    <a:stretch/>
                  </pic:blipFill>
                  <pic:spPr bwMode="auto">
                    <a:xfrm>
                      <a:off x="0" y="0"/>
                      <a:ext cx="2419100" cy="864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DD9C9" w14:textId="77777777" w:rsidR="000C7DA9" w:rsidRPr="00CD6D94" w:rsidRDefault="000C7DA9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>Запускается программа двойным щелчком по значку «</w:t>
      </w:r>
      <w:r w:rsidR="00CD6D94" w:rsidRPr="00CD6D94">
        <w:rPr>
          <w:rFonts w:ascii="Times New Roman" w:hAnsi="Times New Roman" w:cs="Times New Roman"/>
          <w:sz w:val="28"/>
          <w:szCs w:val="28"/>
        </w:rPr>
        <w:t>зам</w:t>
      </w:r>
      <w:r w:rsidR="00680D80">
        <w:rPr>
          <w:rFonts w:ascii="Times New Roman" w:hAnsi="Times New Roman" w:cs="Times New Roman"/>
          <w:sz w:val="28"/>
          <w:szCs w:val="28"/>
        </w:rPr>
        <w:t>о</w:t>
      </w:r>
      <w:r w:rsidR="00CD6D94" w:rsidRPr="00CD6D94">
        <w:rPr>
          <w:rFonts w:ascii="Times New Roman" w:hAnsi="Times New Roman" w:cs="Times New Roman"/>
          <w:sz w:val="28"/>
          <w:szCs w:val="28"/>
        </w:rPr>
        <w:t>к</w:t>
      </w:r>
      <w:r w:rsidRPr="00CD6D94">
        <w:rPr>
          <w:rFonts w:ascii="Times New Roman" w:hAnsi="Times New Roman" w:cs="Times New Roman"/>
          <w:sz w:val="28"/>
          <w:szCs w:val="28"/>
        </w:rPr>
        <w:t xml:space="preserve">». Открывается главное окно. По умолчанию ни один из пользователей не авторизован. </w:t>
      </w:r>
      <w:r w:rsidR="0095187C" w:rsidRPr="00CD6D94">
        <w:rPr>
          <w:rFonts w:ascii="Times New Roman" w:hAnsi="Times New Roman" w:cs="Times New Roman"/>
          <w:sz w:val="28"/>
          <w:szCs w:val="28"/>
        </w:rPr>
        <w:t>Неавторизованному пользователю доступен только просмотр текущей телеметрии</w:t>
      </w:r>
      <w:r w:rsidR="00633201" w:rsidRPr="00CD6D94">
        <w:rPr>
          <w:rFonts w:ascii="Times New Roman" w:hAnsi="Times New Roman" w:cs="Times New Roman"/>
          <w:sz w:val="28"/>
          <w:szCs w:val="28"/>
        </w:rPr>
        <w:t xml:space="preserve"> </w:t>
      </w:r>
      <w:r w:rsidR="0095187C" w:rsidRPr="00CD6D94">
        <w:rPr>
          <w:rFonts w:ascii="Times New Roman" w:hAnsi="Times New Roman" w:cs="Times New Roman"/>
          <w:sz w:val="28"/>
          <w:szCs w:val="28"/>
        </w:rPr>
        <w:t>(показаний датчиков)</w:t>
      </w:r>
      <w:r w:rsidR="00633201" w:rsidRPr="00CD6D94">
        <w:rPr>
          <w:rFonts w:ascii="Times New Roman" w:hAnsi="Times New Roman" w:cs="Times New Roman"/>
          <w:sz w:val="28"/>
          <w:szCs w:val="28"/>
        </w:rPr>
        <w:t>.</w:t>
      </w:r>
    </w:p>
    <w:p w14:paraId="6008A4F2" w14:textId="77777777" w:rsidR="00633201" w:rsidRPr="00CD6D94" w:rsidRDefault="00633201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>Для авторизации пользователя необходимо зайти в меню «Пользователи» и выбрать пункт «Авторизация пользователя».</w:t>
      </w:r>
    </w:p>
    <w:p w14:paraId="46ACC935" w14:textId="5A5F0551" w:rsidR="00D84E1C" w:rsidRPr="00CD6D94" w:rsidRDefault="000C11C8" w:rsidP="000C7D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5BE353" wp14:editId="778507E1">
            <wp:extent cx="5171440" cy="423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027" t="18949" r="28068" b="34019"/>
                    <a:stretch/>
                  </pic:blipFill>
                  <pic:spPr bwMode="auto">
                    <a:xfrm>
                      <a:off x="0" y="0"/>
                      <a:ext cx="5202294" cy="4263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FC24E" w14:textId="77777777" w:rsidR="00633201" w:rsidRPr="00CD6D94" w:rsidRDefault="00633201" w:rsidP="00633201">
      <w:pPr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 xml:space="preserve">Далее необходимо ввести пароль </w:t>
      </w:r>
    </w:p>
    <w:p w14:paraId="0ABE1231" w14:textId="68910F05" w:rsidR="00806451" w:rsidRPr="00CD6D94" w:rsidRDefault="000C11C8" w:rsidP="006332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FA1101" wp14:editId="74241A9D">
            <wp:extent cx="5238750" cy="42493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62" cy="428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8BFC" w14:textId="77777777" w:rsidR="006F7274" w:rsidRPr="00CD6D94" w:rsidRDefault="006F7274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ab/>
        <w:t>После авторизации пользователя, появляется новый пункт меню «Панель управления»-«Управление замком», нажав на который, отображается окно управления замком.</w:t>
      </w:r>
    </w:p>
    <w:p w14:paraId="1A232681" w14:textId="4A32397E" w:rsidR="00806451" w:rsidRPr="00CD6D94" w:rsidRDefault="00884132" w:rsidP="00BB5D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D477F6" wp14:editId="4E3F54D7">
            <wp:extent cx="5181600" cy="421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170" t="18949" r="28068" b="34572"/>
                    <a:stretch/>
                  </pic:blipFill>
                  <pic:spPr bwMode="auto">
                    <a:xfrm>
                      <a:off x="0" y="0"/>
                      <a:ext cx="5201690" cy="422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8E22D" w14:textId="77777777" w:rsidR="006F7274" w:rsidRPr="00CD6D94" w:rsidRDefault="006F7274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 xml:space="preserve">В окне управления замком отображаются 2 кнопки «Открыть замок» и «Закрыть замок», отвечающие за управление замком, и соответствующие цветовые индикаторы </w:t>
      </w:r>
      <w:r w:rsidRPr="00CD6D94">
        <w:rPr>
          <w:rFonts w:ascii="Times New Roman" w:hAnsi="Times New Roman" w:cs="Times New Roman"/>
          <w:sz w:val="28"/>
          <w:szCs w:val="28"/>
        </w:rPr>
        <w:lastRenderedPageBreak/>
        <w:t>зелёный и красный. При открытии замка пользователем, администратору на почту приходит соответствующее сообщение.</w:t>
      </w:r>
    </w:p>
    <w:p w14:paraId="0B59C4D9" w14:textId="1DDC2B33" w:rsidR="00806451" w:rsidRPr="00CD6D94" w:rsidRDefault="00884132" w:rsidP="00BB5D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71FDAD" wp14:editId="7EA9F388">
            <wp:extent cx="5295900" cy="42956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9330" cy="42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6CE9" w14:textId="77777777" w:rsidR="006F7274" w:rsidRPr="00CD6D94" w:rsidRDefault="006F7274" w:rsidP="00CD6D94">
      <w:pPr>
        <w:jc w:val="both"/>
        <w:rPr>
          <w:rFonts w:ascii="Times New Roman" w:hAnsi="Times New Roman" w:cs="Times New Roman"/>
          <w:sz w:val="28"/>
          <w:szCs w:val="28"/>
        </w:rPr>
      </w:pPr>
      <w:r w:rsidRPr="00CD6D94">
        <w:rPr>
          <w:rFonts w:ascii="Times New Roman" w:hAnsi="Times New Roman" w:cs="Times New Roman"/>
          <w:sz w:val="28"/>
          <w:szCs w:val="28"/>
        </w:rPr>
        <w:t>Для выхода из режима пользователя, необходимо в Меню «Пользователи» выбрать пункт «Сброс авторизации»</w:t>
      </w:r>
    </w:p>
    <w:p w14:paraId="1C1BE357" w14:textId="04BCBB5A" w:rsidR="006F7274" w:rsidRPr="00CD6D94" w:rsidRDefault="00884132" w:rsidP="00BB5D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6C2D42" wp14:editId="6C111457">
            <wp:extent cx="5171440" cy="42386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027" t="18949" r="28068" b="34019"/>
                    <a:stretch/>
                  </pic:blipFill>
                  <pic:spPr bwMode="auto">
                    <a:xfrm>
                      <a:off x="0" y="0"/>
                      <a:ext cx="5202294" cy="4263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7274" w:rsidRPr="00CD6D94" w:rsidSect="00806451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CD"/>
    <w:rsid w:val="000945CF"/>
    <w:rsid w:val="000C11C8"/>
    <w:rsid w:val="000C7DA9"/>
    <w:rsid w:val="00633201"/>
    <w:rsid w:val="00680D80"/>
    <w:rsid w:val="006F7274"/>
    <w:rsid w:val="00784333"/>
    <w:rsid w:val="00806451"/>
    <w:rsid w:val="00884132"/>
    <w:rsid w:val="0095187C"/>
    <w:rsid w:val="00A359DD"/>
    <w:rsid w:val="00B47A3A"/>
    <w:rsid w:val="00BB5D36"/>
    <w:rsid w:val="00CD6D94"/>
    <w:rsid w:val="00D84E1C"/>
    <w:rsid w:val="00F4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70A3"/>
  <w15:docId w15:val="{246ACCEC-BB69-4B94-AC1C-60AF333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Nitrino</dc:creator>
  <cp:keywords/>
  <dc:description/>
  <cp:lastModifiedBy>User</cp:lastModifiedBy>
  <cp:revision>2</cp:revision>
  <dcterms:created xsi:type="dcterms:W3CDTF">2020-10-15T11:17:00Z</dcterms:created>
  <dcterms:modified xsi:type="dcterms:W3CDTF">2020-10-15T11:17:00Z</dcterms:modified>
</cp:coreProperties>
</file>